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AF" w:rsidRDefault="00CE519E" w:rsidP="00CE5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записаться на ТПМПК г. Якутска</w:t>
      </w:r>
    </w:p>
    <w:p w:rsidR="00CE519E" w:rsidRPr="009B39B6" w:rsidRDefault="00CE519E" w:rsidP="00CE5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39B6">
        <w:rPr>
          <w:rFonts w:ascii="Times New Roman" w:hAnsi="Times New Roman" w:cs="Times New Roman"/>
          <w:sz w:val="24"/>
          <w:szCs w:val="24"/>
        </w:rPr>
        <w:t>Предварительная запись</w:t>
      </w:r>
      <w:r w:rsidR="009B39B6" w:rsidRPr="009B39B6">
        <w:rPr>
          <w:rFonts w:ascii="Times New Roman" w:hAnsi="Times New Roman" w:cs="Times New Roman"/>
          <w:sz w:val="24"/>
          <w:szCs w:val="24"/>
        </w:rPr>
        <w:t xml:space="preserve"> осуществляется по адресу: ул. </w:t>
      </w:r>
      <w:proofErr w:type="spellStart"/>
      <w:r w:rsidR="009B39B6" w:rsidRPr="009B39B6">
        <w:rPr>
          <w:rFonts w:ascii="Times New Roman" w:hAnsi="Times New Roman" w:cs="Times New Roman"/>
          <w:sz w:val="24"/>
          <w:szCs w:val="24"/>
        </w:rPr>
        <w:t>Рыдзинского</w:t>
      </w:r>
      <w:proofErr w:type="spellEnd"/>
      <w:r w:rsidR="009B39B6" w:rsidRPr="009B39B6">
        <w:rPr>
          <w:rFonts w:ascii="Times New Roman" w:hAnsi="Times New Roman" w:cs="Times New Roman"/>
          <w:sz w:val="24"/>
          <w:szCs w:val="24"/>
        </w:rPr>
        <w:t xml:space="preserve"> 18/5, </w:t>
      </w:r>
      <w:proofErr w:type="spellStart"/>
      <w:r w:rsidR="009B39B6" w:rsidRPr="009B39B6">
        <w:rPr>
          <w:rFonts w:ascii="Times New Roman" w:hAnsi="Times New Roman" w:cs="Times New Roman"/>
          <w:sz w:val="24"/>
          <w:szCs w:val="24"/>
        </w:rPr>
        <w:t>каб.№</w:t>
      </w:r>
      <w:proofErr w:type="spellEnd"/>
      <w:r w:rsidR="009B39B6" w:rsidRPr="009B39B6">
        <w:rPr>
          <w:rFonts w:ascii="Times New Roman" w:hAnsi="Times New Roman" w:cs="Times New Roman"/>
          <w:sz w:val="24"/>
          <w:szCs w:val="24"/>
        </w:rPr>
        <w:t xml:space="preserve"> 12 или </w:t>
      </w:r>
      <w:r w:rsidRPr="009B39B6">
        <w:rPr>
          <w:rFonts w:ascii="Times New Roman" w:hAnsi="Times New Roman" w:cs="Times New Roman"/>
          <w:sz w:val="24"/>
          <w:szCs w:val="24"/>
        </w:rPr>
        <w:t xml:space="preserve"> по тел</w:t>
      </w:r>
      <w:r w:rsidRPr="009B39B6">
        <w:rPr>
          <w:rFonts w:ascii="Times New Roman" w:hAnsi="Times New Roman" w:cs="Times New Roman"/>
          <w:b/>
          <w:sz w:val="24"/>
          <w:szCs w:val="24"/>
        </w:rPr>
        <w:t>. 43-09-08</w:t>
      </w:r>
      <w:r w:rsidRPr="009B39B6">
        <w:rPr>
          <w:rFonts w:ascii="Times New Roman" w:hAnsi="Times New Roman" w:cs="Times New Roman"/>
          <w:sz w:val="24"/>
          <w:szCs w:val="24"/>
        </w:rPr>
        <w:t xml:space="preserve"> по </w:t>
      </w:r>
      <w:r w:rsidRPr="009B39B6">
        <w:rPr>
          <w:rFonts w:ascii="Times New Roman" w:hAnsi="Times New Roman" w:cs="Times New Roman"/>
          <w:b/>
          <w:i/>
          <w:sz w:val="24"/>
          <w:szCs w:val="24"/>
        </w:rPr>
        <w:t>понедельникам:</w:t>
      </w:r>
      <w:r w:rsidRPr="009B39B6">
        <w:rPr>
          <w:rFonts w:ascii="Times New Roman" w:hAnsi="Times New Roman" w:cs="Times New Roman"/>
          <w:sz w:val="24"/>
          <w:szCs w:val="24"/>
        </w:rPr>
        <w:t xml:space="preserve">  с 9 до 13 ч. – с  14 до 17 ч., </w:t>
      </w:r>
      <w:r w:rsidRPr="009B39B6">
        <w:rPr>
          <w:rFonts w:ascii="Times New Roman" w:hAnsi="Times New Roman" w:cs="Times New Roman"/>
          <w:b/>
          <w:i/>
          <w:sz w:val="24"/>
          <w:szCs w:val="24"/>
        </w:rPr>
        <w:t>вторникам:</w:t>
      </w:r>
      <w:r w:rsidRPr="009B39B6">
        <w:rPr>
          <w:rFonts w:ascii="Times New Roman" w:hAnsi="Times New Roman" w:cs="Times New Roman"/>
          <w:sz w:val="24"/>
          <w:szCs w:val="24"/>
        </w:rPr>
        <w:t xml:space="preserve">   с  14 до 17 ч.,  </w:t>
      </w:r>
      <w:r w:rsidRPr="009B39B6">
        <w:rPr>
          <w:rFonts w:ascii="Times New Roman" w:hAnsi="Times New Roman" w:cs="Times New Roman"/>
          <w:b/>
          <w:i/>
          <w:sz w:val="24"/>
          <w:szCs w:val="24"/>
        </w:rPr>
        <w:t>средам</w:t>
      </w:r>
      <w:r w:rsidRPr="009B39B6">
        <w:rPr>
          <w:rFonts w:ascii="Times New Roman" w:hAnsi="Times New Roman" w:cs="Times New Roman"/>
          <w:sz w:val="24"/>
          <w:szCs w:val="24"/>
        </w:rPr>
        <w:t xml:space="preserve">:  с 9 до 13 ч.,  </w:t>
      </w:r>
      <w:r w:rsidRPr="009B39B6">
        <w:rPr>
          <w:rFonts w:ascii="Times New Roman" w:hAnsi="Times New Roman" w:cs="Times New Roman"/>
          <w:b/>
          <w:i/>
          <w:sz w:val="24"/>
          <w:szCs w:val="24"/>
        </w:rPr>
        <w:t>четвергам</w:t>
      </w:r>
      <w:r w:rsidRPr="009B39B6">
        <w:rPr>
          <w:rFonts w:ascii="Times New Roman" w:hAnsi="Times New Roman" w:cs="Times New Roman"/>
          <w:sz w:val="24"/>
          <w:szCs w:val="24"/>
        </w:rPr>
        <w:t xml:space="preserve">:   с 9 до 13 ч. – с  14 до 17 ч. </w:t>
      </w:r>
      <w:proofErr w:type="gramEnd"/>
    </w:p>
    <w:p w:rsidR="00CE519E" w:rsidRDefault="00CE519E" w:rsidP="00CE51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Документы, предъявляемые в </w:t>
      </w:r>
      <w:r w:rsidR="00CB1A8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ПМПК:</w:t>
      </w:r>
    </w:p>
    <w:tbl>
      <w:tblPr>
        <w:tblStyle w:val="a6"/>
        <w:tblW w:w="0" w:type="auto"/>
        <w:tblLook w:val="04A0"/>
      </w:tblPr>
      <w:tblGrid>
        <w:gridCol w:w="667"/>
        <w:gridCol w:w="5552"/>
        <w:gridCol w:w="3126"/>
      </w:tblGrid>
      <w:tr w:rsidR="00C551CA" w:rsidTr="00DB46B4">
        <w:tc>
          <w:tcPr>
            <w:tcW w:w="667" w:type="dxa"/>
          </w:tcPr>
          <w:p w:rsidR="00C551CA" w:rsidRDefault="00C551CA" w:rsidP="00CE51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52" w:type="dxa"/>
          </w:tcPr>
          <w:p w:rsidR="00C551CA" w:rsidRDefault="00C551CA" w:rsidP="00C551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3126" w:type="dxa"/>
          </w:tcPr>
          <w:p w:rsidR="00C551CA" w:rsidRDefault="00C551CA" w:rsidP="00CE51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Пункт Положения ПМПК</w:t>
            </w:r>
          </w:p>
        </w:tc>
      </w:tr>
      <w:tr w:rsidR="00C551CA" w:rsidTr="00DB46B4">
        <w:tc>
          <w:tcPr>
            <w:tcW w:w="667" w:type="dxa"/>
          </w:tcPr>
          <w:p w:rsidR="00C551CA" w:rsidRPr="00C551CA" w:rsidRDefault="00C551CA" w:rsidP="00CE519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551C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552" w:type="dxa"/>
          </w:tcPr>
          <w:p w:rsidR="00C551CA" w:rsidRPr="00C551CA" w:rsidRDefault="00DB46B4" w:rsidP="00DB46B4">
            <w:pPr>
              <w:rPr>
                <w:rFonts w:ascii="Times New Roman" w:hAnsi="Times New Roman"/>
              </w:rPr>
            </w:pPr>
            <w:r w:rsidRPr="00C551CA">
              <w:rPr>
                <w:rFonts w:ascii="Times New Roman" w:hAnsi="Times New Roman"/>
              </w:rPr>
              <w:t xml:space="preserve">Заявление </w:t>
            </w:r>
            <w:r>
              <w:rPr>
                <w:rFonts w:ascii="Times New Roman" w:hAnsi="Times New Roman"/>
              </w:rPr>
              <w:t>родителей (законных представителей) включающее согласие на проведение обследования ребёнка на ТПМПК</w:t>
            </w:r>
          </w:p>
        </w:tc>
        <w:tc>
          <w:tcPr>
            <w:tcW w:w="3126" w:type="dxa"/>
          </w:tcPr>
          <w:p w:rsidR="00C551CA" w:rsidRPr="00C551CA" w:rsidRDefault="00DB46B4" w:rsidP="00CE519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Положение ПМПК п. 15 а</w:t>
            </w:r>
          </w:p>
        </w:tc>
      </w:tr>
      <w:tr w:rsidR="00DB46B4" w:rsidTr="00DB46B4">
        <w:tc>
          <w:tcPr>
            <w:tcW w:w="667" w:type="dxa"/>
          </w:tcPr>
          <w:p w:rsidR="00DB46B4" w:rsidRPr="00C551CA" w:rsidRDefault="00DB46B4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551C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552" w:type="dxa"/>
          </w:tcPr>
          <w:p w:rsidR="00DB46B4" w:rsidRPr="00C551CA" w:rsidRDefault="00DB46B4" w:rsidP="00DB46B4">
            <w:pPr>
              <w:rPr>
                <w:rFonts w:ascii="Times New Roman" w:hAnsi="Times New Roman"/>
              </w:rPr>
            </w:pPr>
            <w:r w:rsidRPr="00C551CA">
              <w:rPr>
                <w:rFonts w:ascii="Times New Roman" w:hAnsi="Times New Roman"/>
              </w:rPr>
              <w:t xml:space="preserve">Копия паспорта или свидетельства о рождении ребенка (предоставляются с предъявлением оригинала или </w:t>
            </w:r>
            <w:r>
              <w:rPr>
                <w:rFonts w:ascii="Times New Roman" w:hAnsi="Times New Roman"/>
              </w:rPr>
              <w:t>з</w:t>
            </w:r>
            <w:r w:rsidRPr="00C551CA">
              <w:rPr>
                <w:rFonts w:ascii="Times New Roman" w:hAnsi="Times New Roman"/>
              </w:rPr>
              <w:t>аверенной в установленном порядке копии).</w:t>
            </w:r>
          </w:p>
        </w:tc>
        <w:tc>
          <w:tcPr>
            <w:tcW w:w="3126" w:type="dxa"/>
          </w:tcPr>
          <w:p w:rsidR="00DB46B4" w:rsidRPr="00C551CA" w:rsidRDefault="00DB46B4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Положение ПМПК п. 15 б</w:t>
            </w:r>
          </w:p>
        </w:tc>
      </w:tr>
      <w:tr w:rsidR="00DB46B4" w:rsidTr="00DB46B4">
        <w:tc>
          <w:tcPr>
            <w:tcW w:w="667" w:type="dxa"/>
          </w:tcPr>
          <w:p w:rsidR="00DB46B4" w:rsidRPr="00C551CA" w:rsidRDefault="00DB46B4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551C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552" w:type="dxa"/>
          </w:tcPr>
          <w:p w:rsidR="00DB46B4" w:rsidRPr="00C551CA" w:rsidRDefault="00DB46B4" w:rsidP="00DB46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документа </w:t>
            </w:r>
            <w:r w:rsidRPr="00C551CA">
              <w:rPr>
                <w:rFonts w:ascii="Times New Roman" w:hAnsi="Times New Roman"/>
              </w:rPr>
              <w:t>удостоверяющий личность законного представителя (</w:t>
            </w:r>
            <w:r>
              <w:rPr>
                <w:rFonts w:ascii="Times New Roman" w:hAnsi="Times New Roman"/>
              </w:rPr>
              <w:t xml:space="preserve">копия </w:t>
            </w:r>
            <w:r w:rsidRPr="00C551CA">
              <w:rPr>
                <w:rFonts w:ascii="Times New Roman" w:hAnsi="Times New Roman"/>
              </w:rPr>
              <w:t>паспорт</w:t>
            </w:r>
            <w:r>
              <w:rPr>
                <w:rFonts w:ascii="Times New Roman" w:hAnsi="Times New Roman"/>
              </w:rPr>
              <w:t>а родителей</w:t>
            </w:r>
            <w:r w:rsidRPr="00C551CA">
              <w:rPr>
                <w:rFonts w:ascii="Times New Roman" w:hAnsi="Times New Roman"/>
              </w:rPr>
              <w:t xml:space="preserve">).Опекунам -  документы, подтверждающие полномочия по </w:t>
            </w:r>
            <w:r>
              <w:rPr>
                <w:rFonts w:ascii="Times New Roman" w:hAnsi="Times New Roman"/>
              </w:rPr>
              <w:t>представлению интересов ребенка (копия Распоряжения)</w:t>
            </w:r>
          </w:p>
        </w:tc>
        <w:tc>
          <w:tcPr>
            <w:tcW w:w="3126" w:type="dxa"/>
          </w:tcPr>
          <w:p w:rsidR="00DB46B4" w:rsidRPr="00C551CA" w:rsidRDefault="00DB46B4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Положение ПМПК п. 15 б</w:t>
            </w:r>
          </w:p>
        </w:tc>
      </w:tr>
      <w:tr w:rsidR="00DB46B4" w:rsidTr="00DB46B4">
        <w:trPr>
          <w:trHeight w:val="799"/>
        </w:trPr>
        <w:tc>
          <w:tcPr>
            <w:tcW w:w="667" w:type="dxa"/>
          </w:tcPr>
          <w:p w:rsidR="00DB46B4" w:rsidRPr="00C551CA" w:rsidRDefault="00DB46B4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551C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552" w:type="dxa"/>
          </w:tcPr>
          <w:p w:rsidR="00DB46B4" w:rsidRPr="00C551CA" w:rsidRDefault="00DB46B4" w:rsidP="00DB46B4">
            <w:pPr>
              <w:rPr>
                <w:rFonts w:ascii="Times New Roman" w:hAnsi="Times New Roman"/>
              </w:rPr>
            </w:pPr>
            <w:r w:rsidRPr="00C551CA">
              <w:rPr>
                <w:rFonts w:ascii="Times New Roman" w:hAnsi="Times New Roman"/>
              </w:rPr>
              <w:t>Направление на ПМПК</w:t>
            </w:r>
            <w:r>
              <w:rPr>
                <w:rFonts w:ascii="Times New Roman" w:hAnsi="Times New Roman"/>
              </w:rPr>
              <w:t xml:space="preserve"> от образовательной организации, </w:t>
            </w:r>
            <w:r w:rsidRPr="00C551CA">
              <w:rPr>
                <w:rFonts w:ascii="Times New Roman" w:hAnsi="Times New Roman"/>
              </w:rPr>
              <w:t>медицинских и социальных учр</w:t>
            </w:r>
            <w:r>
              <w:rPr>
                <w:rFonts w:ascii="Times New Roman" w:hAnsi="Times New Roman"/>
              </w:rPr>
              <w:t>еждений  и др. организаций</w:t>
            </w:r>
            <w:r w:rsidR="00A70F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6" w:type="dxa"/>
          </w:tcPr>
          <w:p w:rsidR="00DB46B4" w:rsidRPr="00C551CA" w:rsidRDefault="00DB46B4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Положение ПМПК п. 15 </w:t>
            </w: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</w:p>
        </w:tc>
      </w:tr>
      <w:tr w:rsidR="00DB46B4" w:rsidTr="00DB46B4">
        <w:tc>
          <w:tcPr>
            <w:tcW w:w="667" w:type="dxa"/>
          </w:tcPr>
          <w:p w:rsidR="00DB46B4" w:rsidRPr="00C551CA" w:rsidRDefault="00DB46B4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552" w:type="dxa"/>
          </w:tcPr>
          <w:p w:rsidR="00DB46B4" w:rsidRPr="00C551CA" w:rsidRDefault="00DB46B4" w:rsidP="00DB46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</w:t>
            </w:r>
            <w:r w:rsidRPr="00C551CA">
              <w:rPr>
                <w:rFonts w:ascii="Times New Roman" w:hAnsi="Times New Roman"/>
              </w:rPr>
              <w:t xml:space="preserve">аключение  </w:t>
            </w:r>
            <w:proofErr w:type="spellStart"/>
            <w:r w:rsidRPr="00C551CA">
              <w:rPr>
                <w:rFonts w:ascii="Times New Roman" w:hAnsi="Times New Roman"/>
              </w:rPr>
              <w:t>ПМПконсилиу</w:t>
            </w:r>
            <w:r>
              <w:rPr>
                <w:rFonts w:ascii="Times New Roman" w:hAnsi="Times New Roman"/>
              </w:rPr>
              <w:t>ма</w:t>
            </w:r>
            <w:proofErr w:type="spellEnd"/>
            <w:r>
              <w:rPr>
                <w:rFonts w:ascii="Times New Roman" w:hAnsi="Times New Roman"/>
              </w:rPr>
              <w:t xml:space="preserve">  образовательных организаций</w:t>
            </w:r>
            <w:r w:rsidR="00A70FDA">
              <w:rPr>
                <w:rFonts w:ascii="Times New Roman" w:hAnsi="Times New Roman"/>
              </w:rPr>
              <w:t xml:space="preserve"> (если направляет ДОУ или СОШ</w:t>
            </w:r>
            <w:proofErr w:type="gramStart"/>
            <w:r w:rsidR="00A70FDA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3126" w:type="dxa"/>
          </w:tcPr>
          <w:p w:rsidR="00DB46B4" w:rsidRPr="00C551CA" w:rsidRDefault="00DB46B4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Положение ПМПК п. 15 г</w:t>
            </w:r>
          </w:p>
        </w:tc>
      </w:tr>
      <w:tr w:rsidR="00DB46B4" w:rsidTr="00DB46B4">
        <w:tc>
          <w:tcPr>
            <w:tcW w:w="667" w:type="dxa"/>
          </w:tcPr>
          <w:p w:rsidR="00DB46B4" w:rsidRPr="00C551CA" w:rsidRDefault="00DB46B4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552" w:type="dxa"/>
          </w:tcPr>
          <w:p w:rsidR="00DB46B4" w:rsidRPr="00C551CA" w:rsidRDefault="00DB46B4" w:rsidP="00DB46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Подробная </w:t>
            </w:r>
            <w:r w:rsidRPr="00C551CA">
              <w:rPr>
                <w:rFonts w:ascii="Times New Roman" w:hAnsi="Times New Roman"/>
              </w:rPr>
              <w:t>выписка из истории развития ребёнка</w:t>
            </w:r>
            <w:r>
              <w:rPr>
                <w:rFonts w:ascii="Times New Roman" w:hAnsi="Times New Roman"/>
              </w:rPr>
              <w:t xml:space="preserve"> (с заключениями врачей из медицинской организации по месту жительства (регистрации), заключения врачей – специалистов наблюдающих ребенка приложением справок специалистов ( не позднее 6 мес.)</w:t>
            </w:r>
          </w:p>
        </w:tc>
        <w:tc>
          <w:tcPr>
            <w:tcW w:w="3126" w:type="dxa"/>
          </w:tcPr>
          <w:p w:rsidR="00DB46B4" w:rsidRPr="00C551CA" w:rsidRDefault="00DB46B4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Положение ПМПК п. 15 е</w:t>
            </w:r>
          </w:p>
        </w:tc>
      </w:tr>
      <w:tr w:rsidR="00DB46B4" w:rsidTr="00DB46B4">
        <w:tc>
          <w:tcPr>
            <w:tcW w:w="667" w:type="dxa"/>
          </w:tcPr>
          <w:p w:rsidR="00DB46B4" w:rsidRPr="00C551CA" w:rsidRDefault="00DB46B4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552" w:type="dxa"/>
          </w:tcPr>
          <w:p w:rsidR="00DB46B4" w:rsidRPr="00C551CA" w:rsidRDefault="00DB46B4" w:rsidP="00DB46B4">
            <w:pPr>
              <w:rPr>
                <w:rFonts w:ascii="Times New Roman" w:hAnsi="Times New Roman"/>
              </w:rPr>
            </w:pPr>
            <w:r w:rsidRPr="00C551CA">
              <w:rPr>
                <w:rFonts w:ascii="Times New Roman" w:hAnsi="Times New Roman"/>
              </w:rPr>
              <w:t>Педагогическая  характ</w:t>
            </w:r>
            <w:r>
              <w:rPr>
                <w:rFonts w:ascii="Times New Roman" w:hAnsi="Times New Roman"/>
              </w:rPr>
              <w:t>еристика на обучающегося, воспитанника, выданная образовательной организацией</w:t>
            </w:r>
          </w:p>
        </w:tc>
        <w:tc>
          <w:tcPr>
            <w:tcW w:w="3126" w:type="dxa"/>
          </w:tcPr>
          <w:p w:rsidR="00DB46B4" w:rsidRPr="00C551CA" w:rsidRDefault="00DB46B4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Положение ПМПК п. 15 ж</w:t>
            </w:r>
          </w:p>
        </w:tc>
      </w:tr>
      <w:tr w:rsidR="00DB46B4" w:rsidTr="00DB46B4">
        <w:tc>
          <w:tcPr>
            <w:tcW w:w="667" w:type="dxa"/>
          </w:tcPr>
          <w:p w:rsidR="00DB46B4" w:rsidRPr="00C551CA" w:rsidRDefault="00DB46B4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552" w:type="dxa"/>
          </w:tcPr>
          <w:p w:rsidR="00DB46B4" w:rsidRPr="00C551CA" w:rsidRDefault="00DB46B4" w:rsidP="00DB46B4">
            <w:pPr>
              <w:rPr>
                <w:rFonts w:ascii="Times New Roman" w:hAnsi="Times New Roman"/>
              </w:rPr>
            </w:pPr>
            <w:r w:rsidRPr="00C551CA">
              <w:rPr>
                <w:rFonts w:ascii="Times New Roman" w:hAnsi="Times New Roman"/>
              </w:rPr>
              <w:t>Письменные работы по русскому (родному) языку, математике</w:t>
            </w:r>
            <w:r>
              <w:rPr>
                <w:rFonts w:ascii="Times New Roman" w:hAnsi="Times New Roman"/>
              </w:rPr>
              <w:t xml:space="preserve"> – для школьников</w:t>
            </w:r>
            <w:r w:rsidRPr="00C551CA">
              <w:rPr>
                <w:rFonts w:ascii="Times New Roman" w:hAnsi="Times New Roman"/>
              </w:rPr>
              <w:t>, образцы продуктивной деятельности ребенка (рисунки)</w:t>
            </w:r>
            <w:r>
              <w:rPr>
                <w:rFonts w:ascii="Times New Roman" w:hAnsi="Times New Roman"/>
              </w:rPr>
              <w:t>- для дошкольников</w:t>
            </w:r>
            <w:r w:rsidRPr="00C551CA">
              <w:rPr>
                <w:rFonts w:ascii="Times New Roman" w:hAnsi="Times New Roman"/>
              </w:rPr>
              <w:t>.</w:t>
            </w:r>
          </w:p>
          <w:p w:rsidR="00DB46B4" w:rsidRPr="00C551CA" w:rsidRDefault="00DB46B4" w:rsidP="00DB46B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</w:tcPr>
          <w:p w:rsidR="00DB46B4" w:rsidRPr="00C551CA" w:rsidRDefault="00DB46B4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Положение ПМПК п. 15 з</w:t>
            </w:r>
          </w:p>
        </w:tc>
      </w:tr>
      <w:tr w:rsidR="00DB46B4" w:rsidTr="00DB46B4">
        <w:tc>
          <w:tcPr>
            <w:tcW w:w="667" w:type="dxa"/>
          </w:tcPr>
          <w:p w:rsidR="00DB46B4" w:rsidRPr="00C551CA" w:rsidRDefault="00DB46B4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552" w:type="dxa"/>
          </w:tcPr>
          <w:p w:rsidR="00DB46B4" w:rsidRPr="00C551CA" w:rsidRDefault="00DB46B4" w:rsidP="00DB46B4">
            <w:pPr>
              <w:rPr>
                <w:rFonts w:ascii="Times New Roman" w:hAnsi="Times New Roman"/>
              </w:rPr>
            </w:pPr>
            <w:r w:rsidRPr="00C551CA">
              <w:rPr>
                <w:rFonts w:ascii="Times New Roman" w:hAnsi="Times New Roman"/>
              </w:rPr>
              <w:t>Заключение  ПМПК  ранее проведенного обс</w:t>
            </w:r>
            <w:r>
              <w:rPr>
                <w:rFonts w:ascii="Times New Roman" w:hAnsi="Times New Roman"/>
              </w:rPr>
              <w:t>ледования ребенка (если обращение повторное)</w:t>
            </w:r>
          </w:p>
        </w:tc>
        <w:tc>
          <w:tcPr>
            <w:tcW w:w="3126" w:type="dxa"/>
          </w:tcPr>
          <w:p w:rsidR="00DB46B4" w:rsidRPr="00C551CA" w:rsidRDefault="00DB46B4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Положение ПМПК п. 15 г, д</w:t>
            </w:r>
          </w:p>
        </w:tc>
      </w:tr>
      <w:tr w:rsidR="009B39B6" w:rsidTr="00DB46B4">
        <w:tc>
          <w:tcPr>
            <w:tcW w:w="667" w:type="dxa"/>
          </w:tcPr>
          <w:p w:rsidR="009B39B6" w:rsidRDefault="009B39B6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552" w:type="dxa"/>
          </w:tcPr>
          <w:p w:rsidR="009B39B6" w:rsidRPr="00C551CA" w:rsidRDefault="009B39B6" w:rsidP="00DB46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на обработку персональных данных родителя (законного представителя)</w:t>
            </w:r>
          </w:p>
        </w:tc>
        <w:tc>
          <w:tcPr>
            <w:tcW w:w="3126" w:type="dxa"/>
            <w:vMerge w:val="restart"/>
          </w:tcPr>
          <w:p w:rsidR="009B39B6" w:rsidRPr="00C551CA" w:rsidRDefault="009B39B6" w:rsidP="009B39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ФЗ от 27.07.2006№ 152 ФЗ (в ред. От 21.07.2014 г. «О персональных данных» (с изменениями вступившими в силу с 01.09.2015 г.</w:t>
            </w:r>
          </w:p>
        </w:tc>
      </w:tr>
      <w:tr w:rsidR="009B39B6" w:rsidTr="00DB46B4">
        <w:tc>
          <w:tcPr>
            <w:tcW w:w="667" w:type="dxa"/>
          </w:tcPr>
          <w:p w:rsidR="009B39B6" w:rsidRDefault="009B39B6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552" w:type="dxa"/>
          </w:tcPr>
          <w:p w:rsidR="009B39B6" w:rsidRDefault="009B39B6" w:rsidP="00DB46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на обработку персональных данных ребёнка</w:t>
            </w:r>
          </w:p>
        </w:tc>
        <w:tc>
          <w:tcPr>
            <w:tcW w:w="3126" w:type="dxa"/>
            <w:vMerge/>
          </w:tcPr>
          <w:p w:rsidR="009B39B6" w:rsidRPr="00C551CA" w:rsidRDefault="009B39B6" w:rsidP="00DB46B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551CA" w:rsidRDefault="00CE519E" w:rsidP="00CE519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551CA" w:rsidRDefault="009B39B6" w:rsidP="009B39B6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50731" cy="1236834"/>
            <wp:effectExtent l="0" t="0" r="6985" b="1905"/>
            <wp:docPr id="1" name="Рисунок 1" descr="parents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rents0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98" cy="127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B6" w:rsidRDefault="009B39B6" w:rsidP="00CE519E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9B39B6">
        <w:rPr>
          <w:rFonts w:ascii="Times New Roman" w:hAnsi="Times New Roman"/>
          <w:b/>
          <w:sz w:val="28"/>
          <w:szCs w:val="28"/>
          <w:u w:val="single"/>
        </w:rPr>
        <w:t>Заявление родителей о согласии на обследование</w:t>
      </w:r>
    </w:p>
    <w:p w:rsidR="009B39B6" w:rsidRPr="009B39B6" w:rsidRDefault="009B39B6" w:rsidP="00CE519E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B39B6">
        <w:rPr>
          <w:rFonts w:ascii="Times New Roman" w:hAnsi="Times New Roman"/>
          <w:b/>
          <w:sz w:val="28"/>
          <w:szCs w:val="28"/>
          <w:u w:val="single"/>
        </w:rPr>
        <w:t>Направление ОУ</w:t>
      </w:r>
      <w:r w:rsidR="00C551CA" w:rsidRPr="009B39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B39B6" w:rsidRDefault="009B39B6" w:rsidP="00CE519E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B39B6">
        <w:rPr>
          <w:rFonts w:ascii="Times New Roman" w:hAnsi="Times New Roman"/>
          <w:b/>
          <w:sz w:val="28"/>
          <w:szCs w:val="28"/>
          <w:u w:val="single"/>
        </w:rPr>
        <w:t>Итоговое заключение</w:t>
      </w:r>
      <w:r w:rsidR="00C551CA" w:rsidRPr="009B39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B39B6" w:rsidRDefault="009B39B6" w:rsidP="00CE519E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Подробная выписка из истории развития ребёнка</w:t>
      </w:r>
    </w:p>
    <w:p w:rsidR="009B39B6" w:rsidRDefault="009B39B6" w:rsidP="00CE519E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Характеристика (шаблон</w:t>
      </w:r>
      <w:r w:rsidR="00241D33">
        <w:rPr>
          <w:rFonts w:ascii="Times New Roman" w:hAnsi="Times New Roman"/>
          <w:b/>
          <w:sz w:val="28"/>
          <w:szCs w:val="28"/>
          <w:u w:val="single"/>
        </w:rPr>
        <w:t>ы для дошкольников и школьников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9B39B6" w:rsidRDefault="009B39B6" w:rsidP="00CE519E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Согласие на обработку персональных данных родителя</w:t>
      </w:r>
    </w:p>
    <w:p w:rsidR="009B39B6" w:rsidRDefault="00C551CA" w:rsidP="009B39B6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B39B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9B39B6">
        <w:rPr>
          <w:rFonts w:ascii="Times New Roman" w:hAnsi="Times New Roman"/>
          <w:b/>
          <w:sz w:val="28"/>
          <w:szCs w:val="28"/>
          <w:u w:val="single"/>
        </w:rPr>
        <w:t>Согласие на обработку персональных ребёнка</w:t>
      </w:r>
      <w:bookmarkStart w:id="0" w:name="_GoBack"/>
      <w:bookmarkEnd w:id="0"/>
    </w:p>
    <w:p w:rsidR="00CE519E" w:rsidRPr="009B39B6" w:rsidRDefault="00C551CA" w:rsidP="00CE519E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B39B6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</w:t>
      </w:r>
      <w:r w:rsidR="00CE519E" w:rsidRPr="009B39B6"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</w:p>
    <w:p w:rsidR="00CE519E" w:rsidRPr="00CE519E" w:rsidRDefault="00CE519E" w:rsidP="00CE51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519E" w:rsidRPr="00CE519E" w:rsidSect="004C31D2">
      <w:pgSz w:w="11906" w:h="16838"/>
      <w:pgMar w:top="1134" w:right="850" w:bottom="1134" w:left="1701" w:header="708" w:footer="708" w:gutter="0"/>
      <w:pgBorders w:offsetFrom="page">
        <w:top w:val="peopleHats" w:sz="13" w:space="24" w:color="auto"/>
        <w:left w:val="peopleHats" w:sz="13" w:space="24" w:color="auto"/>
        <w:bottom w:val="peopleHats" w:sz="13" w:space="24" w:color="auto"/>
        <w:right w:val="peopleHat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3E19"/>
    <w:multiLevelType w:val="hybridMultilevel"/>
    <w:tmpl w:val="1074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E519E"/>
    <w:rsid w:val="000C57AF"/>
    <w:rsid w:val="00241D33"/>
    <w:rsid w:val="004C31D2"/>
    <w:rsid w:val="009B39B6"/>
    <w:rsid w:val="00A70FDA"/>
    <w:rsid w:val="00C551CA"/>
    <w:rsid w:val="00CB1A81"/>
    <w:rsid w:val="00CE519E"/>
    <w:rsid w:val="00DB46B4"/>
    <w:rsid w:val="00E31E5D"/>
    <w:rsid w:val="00F3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9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2018-01-29T16:13:00Z</dcterms:created>
  <dcterms:modified xsi:type="dcterms:W3CDTF">2019-02-21T06:52:00Z</dcterms:modified>
</cp:coreProperties>
</file>